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38395" w14:textId="611EF5F5" w:rsidR="007A2606" w:rsidRDefault="001D2BF3" w:rsidP="007A2606">
      <w:pPr>
        <w:tabs>
          <w:tab w:val="left" w:pos="284"/>
        </w:tabs>
        <w:autoSpaceDE w:val="0"/>
        <w:autoSpaceDN w:val="0"/>
        <w:adjustRightInd w:val="0"/>
        <w:ind w:right="-431" w:hanging="425"/>
        <w:jc w:val="center"/>
        <w:rPr>
          <w:rFonts w:ascii="Calibri" w:hAnsi="Calibri" w:cs="Calibri"/>
          <w:b/>
          <w:bCs/>
          <w:kern w:val="0"/>
        </w:rPr>
      </w:pPr>
      <w:r w:rsidRPr="00377B3D">
        <w:rPr>
          <w:rFonts w:ascii="Calibri" w:hAnsi="Calibri" w:cs="Calibri"/>
          <w:b/>
          <w:bCs/>
          <w:kern w:val="0"/>
        </w:rPr>
        <w:t xml:space="preserve">Klauzula informacyjna </w:t>
      </w:r>
      <w:r w:rsidR="007A2606">
        <w:rPr>
          <w:rFonts w:ascii="Calibri" w:hAnsi="Calibri" w:cs="Calibri"/>
          <w:b/>
          <w:bCs/>
          <w:kern w:val="0"/>
        </w:rPr>
        <w:t>o przetwarzaniu danych osobowych</w:t>
      </w:r>
    </w:p>
    <w:p w14:paraId="607F8523" w14:textId="4200452D" w:rsidR="001D2BF3" w:rsidRDefault="001D2BF3" w:rsidP="007A2606">
      <w:pPr>
        <w:tabs>
          <w:tab w:val="left" w:pos="284"/>
        </w:tabs>
        <w:autoSpaceDE w:val="0"/>
        <w:autoSpaceDN w:val="0"/>
        <w:adjustRightInd w:val="0"/>
        <w:ind w:right="-431" w:hanging="425"/>
        <w:jc w:val="center"/>
        <w:rPr>
          <w:rFonts w:ascii="Calibri" w:hAnsi="Calibri" w:cs="Calibri"/>
          <w:b/>
          <w:bCs/>
          <w:kern w:val="0"/>
        </w:rPr>
      </w:pPr>
      <w:r w:rsidRPr="00377B3D">
        <w:rPr>
          <w:rFonts w:ascii="Calibri" w:hAnsi="Calibri" w:cs="Calibri"/>
          <w:b/>
          <w:bCs/>
          <w:kern w:val="0"/>
        </w:rPr>
        <w:t xml:space="preserve">w związku z wprowadzaniem przez administratora informacji do </w:t>
      </w:r>
      <w:r w:rsidR="00814921">
        <w:rPr>
          <w:rFonts w:ascii="Calibri" w:hAnsi="Calibri" w:cs="Calibri"/>
          <w:b/>
          <w:bCs/>
          <w:kern w:val="0"/>
        </w:rPr>
        <w:t>C</w:t>
      </w:r>
      <w:r w:rsidR="007A2606">
        <w:rPr>
          <w:rFonts w:ascii="Calibri" w:hAnsi="Calibri" w:cs="Calibri"/>
          <w:b/>
          <w:bCs/>
          <w:kern w:val="0"/>
        </w:rPr>
        <w:t xml:space="preserve">entralnego </w:t>
      </w:r>
      <w:r w:rsidR="00814921">
        <w:rPr>
          <w:rFonts w:ascii="Calibri" w:hAnsi="Calibri" w:cs="Calibri"/>
          <w:b/>
          <w:bCs/>
          <w:kern w:val="0"/>
        </w:rPr>
        <w:t>R</w:t>
      </w:r>
      <w:r w:rsidRPr="00377B3D">
        <w:rPr>
          <w:rFonts w:ascii="Calibri" w:hAnsi="Calibri" w:cs="Calibri"/>
          <w:b/>
          <w:bCs/>
          <w:kern w:val="0"/>
        </w:rPr>
        <w:t xml:space="preserve">ejestru </w:t>
      </w:r>
      <w:r w:rsidR="00814921">
        <w:rPr>
          <w:rFonts w:ascii="Calibri" w:hAnsi="Calibri" w:cs="Calibri"/>
          <w:b/>
          <w:bCs/>
          <w:kern w:val="0"/>
        </w:rPr>
        <w:t>U</w:t>
      </w:r>
      <w:r w:rsidRPr="00377B3D">
        <w:rPr>
          <w:rFonts w:ascii="Calibri" w:hAnsi="Calibri" w:cs="Calibri"/>
          <w:b/>
          <w:bCs/>
          <w:kern w:val="0"/>
        </w:rPr>
        <w:t>mów</w:t>
      </w:r>
      <w:r w:rsidR="00814921">
        <w:rPr>
          <w:rFonts w:ascii="Calibri" w:hAnsi="Calibri" w:cs="Calibri"/>
          <w:b/>
          <w:bCs/>
          <w:kern w:val="0"/>
        </w:rPr>
        <w:t xml:space="preserve"> </w:t>
      </w:r>
      <w:r w:rsidR="00814921" w:rsidRPr="00814921">
        <w:rPr>
          <w:rFonts w:ascii="Calibri" w:hAnsi="Calibri" w:cs="Calibri"/>
          <w:b/>
          <w:bCs/>
          <w:kern w:val="0"/>
        </w:rPr>
        <w:t>Jednostek Sektora Finansów Publicznych</w:t>
      </w:r>
      <w:r w:rsidR="007E0844">
        <w:rPr>
          <w:rFonts w:ascii="Calibri" w:hAnsi="Calibri" w:cs="Calibri"/>
          <w:b/>
          <w:bCs/>
          <w:kern w:val="0"/>
        </w:rPr>
        <w:t>,</w:t>
      </w:r>
      <w:r w:rsidR="00814921">
        <w:rPr>
          <w:rFonts w:ascii="Calibri" w:hAnsi="Calibri" w:cs="Calibri"/>
          <w:b/>
          <w:bCs/>
          <w:kern w:val="0"/>
        </w:rPr>
        <w:t xml:space="preserve"> dalej CRU JSFP.</w:t>
      </w:r>
    </w:p>
    <w:p w14:paraId="53F51430" w14:textId="77777777" w:rsidR="007A2606" w:rsidRPr="00377B3D" w:rsidRDefault="007A2606" w:rsidP="007A2606">
      <w:pPr>
        <w:tabs>
          <w:tab w:val="left" w:pos="284"/>
        </w:tabs>
        <w:autoSpaceDE w:val="0"/>
        <w:autoSpaceDN w:val="0"/>
        <w:adjustRightInd w:val="0"/>
        <w:ind w:right="-431" w:hanging="425"/>
        <w:jc w:val="center"/>
        <w:rPr>
          <w:rFonts w:ascii="Calibri" w:hAnsi="Calibri" w:cs="Calibri"/>
          <w:b/>
          <w:bCs/>
          <w:kern w:val="0"/>
        </w:rPr>
      </w:pPr>
    </w:p>
    <w:p w14:paraId="172384FB" w14:textId="3BAFE7E3" w:rsidR="00922964" w:rsidRPr="00377B3D" w:rsidRDefault="00922964" w:rsidP="00922964">
      <w:pPr>
        <w:jc w:val="both"/>
        <w:rPr>
          <w:rFonts w:ascii="Calibri" w:eastAsia="Times New Roman" w:hAnsi="Calibri" w:cs="Calibri"/>
          <w:lang w:eastAsia="pl-PL"/>
        </w:rPr>
      </w:pPr>
      <w:r w:rsidRPr="00377B3D">
        <w:rPr>
          <w:rFonts w:ascii="Calibri" w:eastAsia="Times New Roman" w:hAnsi="Calibri" w:cs="Calibri"/>
          <w:lang w:eastAsia="pl-PL"/>
        </w:rPr>
        <w:t xml:space="preserve">Zgodnie z art. 13 ust. 1 i ust. 2 </w:t>
      </w:r>
      <w:r w:rsidR="00377B3D" w:rsidRPr="00377B3D">
        <w:rPr>
          <w:rFonts w:ascii="Calibri" w:eastAsia="Times New Roman" w:hAnsi="Calibri" w:cs="Calibri"/>
          <w:lang w:eastAsia="pl-PL"/>
        </w:rPr>
        <w:t>r</w:t>
      </w:r>
      <w:r w:rsidRPr="00377B3D">
        <w:rPr>
          <w:rFonts w:ascii="Calibri" w:eastAsia="Times New Roman" w:hAnsi="Calibri" w:cs="Calibri"/>
          <w:lang w:eastAsia="pl-PL"/>
        </w:rPr>
        <w:t xml:space="preserve">ozporządzenia Parlamentu Europejskiego i Rady (UE) 2016/679 z dnia 27 kwietnia 2016 r. w sprawie ochrony osób fizycznych w związku z przetwarzaniem danych i w sprawie swobodnego przepływu takich danych oraz uchylenia dyrektywy 95/46/WE (ogólne rozporządzenie o ochronie danych) (Dz. Urz. UE L 119 z 04.05.2016, str. 1 </w:t>
      </w:r>
      <w:r w:rsidRPr="00377B3D">
        <w:rPr>
          <w:rFonts w:ascii="Calibri" w:hAnsi="Calibri" w:cs="Calibri"/>
        </w:rPr>
        <w:t xml:space="preserve">z </w:t>
      </w:r>
      <w:proofErr w:type="spellStart"/>
      <w:r w:rsidRPr="00377B3D">
        <w:rPr>
          <w:rFonts w:ascii="Calibri" w:hAnsi="Calibri" w:cs="Calibri"/>
        </w:rPr>
        <w:t>późn</w:t>
      </w:r>
      <w:proofErr w:type="spellEnd"/>
      <w:r w:rsidRPr="00377B3D">
        <w:rPr>
          <w:rFonts w:ascii="Calibri" w:hAnsi="Calibri" w:cs="Calibri"/>
        </w:rPr>
        <w:t>. zm.</w:t>
      </w:r>
      <w:r w:rsidRPr="00377B3D">
        <w:rPr>
          <w:rFonts w:ascii="Calibri" w:eastAsia="Times New Roman" w:hAnsi="Calibri" w:cs="Calibri"/>
          <w:lang w:eastAsia="pl-PL"/>
        </w:rPr>
        <w:t>) dalej RODO informuję, że:</w:t>
      </w:r>
    </w:p>
    <w:p w14:paraId="14830A50" w14:textId="77777777" w:rsidR="00377B3D" w:rsidRPr="00377B3D" w:rsidRDefault="00377B3D" w:rsidP="00922964">
      <w:pPr>
        <w:jc w:val="both"/>
        <w:rPr>
          <w:rFonts w:ascii="Calibri" w:eastAsia="Times New Roman" w:hAnsi="Calibri" w:cs="Calibri"/>
          <w:lang w:eastAsia="pl-PL"/>
        </w:rPr>
      </w:pPr>
    </w:p>
    <w:p w14:paraId="48B14EED" w14:textId="3DBFB094" w:rsidR="00922964" w:rsidRPr="00150AC8" w:rsidRDefault="00922964" w:rsidP="006D1318">
      <w:pPr>
        <w:pStyle w:val="Akapitzlist"/>
        <w:numPr>
          <w:ilvl w:val="0"/>
          <w:numId w:val="6"/>
        </w:numPr>
        <w:spacing w:before="120" w:after="120" w:line="240" w:lineRule="auto"/>
        <w:ind w:left="709" w:hanging="56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4A85">
        <w:rPr>
          <w:rFonts w:eastAsia="Times New Roman" w:cstheme="minorHAnsi"/>
          <w:sz w:val="24"/>
          <w:szCs w:val="24"/>
          <w:lang w:eastAsia="pl-PL"/>
        </w:rPr>
        <w:t xml:space="preserve">Administratorem </w:t>
      </w:r>
      <w:r w:rsidR="00E66DC9" w:rsidRPr="003C4A85">
        <w:rPr>
          <w:rFonts w:eastAsia="Times New Roman" w:cstheme="minorHAnsi"/>
          <w:sz w:val="24"/>
          <w:szCs w:val="24"/>
          <w:lang w:eastAsia="pl-PL"/>
        </w:rPr>
        <w:t>Pana</w:t>
      </w:r>
      <w:r w:rsidRPr="003C4A85">
        <w:rPr>
          <w:rFonts w:eastAsia="Times New Roman" w:cstheme="minorHAnsi"/>
          <w:sz w:val="24"/>
          <w:szCs w:val="24"/>
          <w:lang w:eastAsia="pl-PL"/>
        </w:rPr>
        <w:t>/</w:t>
      </w:r>
      <w:r w:rsidR="00E66DC9" w:rsidRPr="003C4A85">
        <w:rPr>
          <w:rFonts w:eastAsia="Times New Roman" w:cstheme="minorHAnsi"/>
          <w:sz w:val="24"/>
          <w:szCs w:val="24"/>
          <w:lang w:eastAsia="pl-PL"/>
        </w:rPr>
        <w:t>Pani</w:t>
      </w:r>
      <w:r w:rsidRPr="003C4A8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50AC8">
        <w:rPr>
          <w:rFonts w:eastAsia="Times New Roman" w:cstheme="minorHAnsi"/>
          <w:sz w:val="24"/>
          <w:szCs w:val="24"/>
          <w:lang w:eastAsia="pl-PL"/>
        </w:rPr>
        <w:t xml:space="preserve">danych osobowych jest </w:t>
      </w:r>
      <w:r w:rsidR="00315401">
        <w:rPr>
          <w:rFonts w:cs="Calibri"/>
          <w:color w:val="000000"/>
          <w:sz w:val="24"/>
          <w:szCs w:val="24"/>
        </w:rPr>
        <w:t>Zakład Gospodarki Komunalnej i Mieszkaniowej w Stawiskach</w:t>
      </w:r>
      <w:r w:rsidR="00315401">
        <w:rPr>
          <w:rStyle w:val="Pogrubienie"/>
          <w:rFonts w:cs="Calibri"/>
          <w:b w:val="0"/>
          <w:bCs w:val="0"/>
          <w:color w:val="000000"/>
          <w:sz w:val="24"/>
          <w:szCs w:val="24"/>
        </w:rPr>
        <w:t>, ul. Polowa 21, 18-520 Stawiski</w:t>
      </w:r>
      <w:r w:rsidR="004F5C6D" w:rsidRPr="00150AC8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150AC8">
        <w:rPr>
          <w:rFonts w:eastAsia="Times New Roman" w:cstheme="minorHAnsi"/>
          <w:sz w:val="24"/>
          <w:szCs w:val="24"/>
          <w:lang w:eastAsia="pl-PL"/>
        </w:rPr>
        <w:t xml:space="preserve">dalej Administrator. </w:t>
      </w:r>
    </w:p>
    <w:p w14:paraId="552DA759" w14:textId="6A64FB1B" w:rsidR="00922964" w:rsidRPr="00150AC8" w:rsidRDefault="00922964" w:rsidP="006D1318">
      <w:pPr>
        <w:pStyle w:val="Akapitzlist"/>
        <w:numPr>
          <w:ilvl w:val="0"/>
          <w:numId w:val="6"/>
        </w:numPr>
        <w:spacing w:before="120" w:after="120" w:line="240" w:lineRule="auto"/>
        <w:ind w:left="709" w:hanging="567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150AC8">
        <w:rPr>
          <w:rFonts w:cstheme="minorHAnsi"/>
          <w:sz w:val="24"/>
          <w:szCs w:val="24"/>
        </w:rPr>
        <w:t>Administrator wyznaczył Inspektora Ochrony Danych, z którym mogą się Państwo kontaktować we wszystkich sprawach dotyczących przetwarzania danych osobowych za pośrednictwem adresu e-mail: iod@</w:t>
      </w:r>
      <w:r w:rsidR="002344ED" w:rsidRPr="00150AC8">
        <w:rPr>
          <w:rFonts w:cstheme="minorHAnsi"/>
          <w:sz w:val="24"/>
          <w:szCs w:val="24"/>
        </w:rPr>
        <w:t>eterneco.eu</w:t>
      </w:r>
      <w:r w:rsidRPr="00150AC8">
        <w:rPr>
          <w:rFonts w:cstheme="minorHAnsi"/>
          <w:sz w:val="24"/>
          <w:szCs w:val="24"/>
        </w:rPr>
        <w:t xml:space="preserve"> </w:t>
      </w:r>
      <w:r w:rsidRPr="00150AC8">
        <w:rPr>
          <w:rFonts w:cstheme="minorHAnsi"/>
          <w:sz w:val="24"/>
          <w:szCs w:val="24"/>
          <w:lang w:eastAsia="pl-PL"/>
        </w:rPr>
        <w:t>lub pisemnie na adres Administratora.</w:t>
      </w:r>
    </w:p>
    <w:p w14:paraId="63D96F04" w14:textId="77777777" w:rsidR="005315A8" w:rsidRPr="003C4A85" w:rsidRDefault="001D2BF3" w:rsidP="005315A8">
      <w:pPr>
        <w:pStyle w:val="Akapitzlist"/>
        <w:numPr>
          <w:ilvl w:val="0"/>
          <w:numId w:val="6"/>
        </w:numPr>
        <w:spacing w:before="120" w:after="120" w:line="240" w:lineRule="auto"/>
        <w:ind w:left="709" w:hanging="567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150AC8">
        <w:rPr>
          <w:rFonts w:cstheme="minorHAnsi"/>
          <w:kern w:val="0"/>
          <w:sz w:val="24"/>
          <w:szCs w:val="24"/>
        </w:rPr>
        <w:t xml:space="preserve">Dane osobowe będą przetwarzane, w tym publikowane </w:t>
      </w:r>
      <w:r w:rsidR="00922964" w:rsidRPr="00150AC8">
        <w:rPr>
          <w:rFonts w:cstheme="minorHAnsi"/>
          <w:kern w:val="0"/>
          <w:sz w:val="24"/>
          <w:szCs w:val="24"/>
        </w:rPr>
        <w:t xml:space="preserve">na </w:t>
      </w:r>
      <w:r w:rsidRPr="00150AC8">
        <w:rPr>
          <w:rFonts w:cstheme="minorHAnsi"/>
          <w:kern w:val="0"/>
          <w:sz w:val="24"/>
          <w:szCs w:val="24"/>
        </w:rPr>
        <w:t>podstawie art. 6 ust. 1 lit. c</w:t>
      </w:r>
      <w:r w:rsidR="00922964" w:rsidRPr="00150AC8">
        <w:rPr>
          <w:rFonts w:cstheme="minorHAnsi"/>
          <w:kern w:val="0"/>
          <w:sz w:val="24"/>
          <w:szCs w:val="24"/>
        </w:rPr>
        <w:t xml:space="preserve"> RODO </w:t>
      </w:r>
      <w:r w:rsidR="00A6367D" w:rsidRPr="00150AC8">
        <w:rPr>
          <w:rFonts w:eastAsia="Times New Roman" w:cstheme="minorHAnsi"/>
          <w:sz w:val="24"/>
          <w:szCs w:val="24"/>
          <w:lang w:eastAsia="pl-PL"/>
        </w:rPr>
        <w:t>tj. przetwarzanie jest niezbędne do wypełnienia</w:t>
      </w:r>
      <w:r w:rsidR="00A6367D" w:rsidRPr="003C4A85">
        <w:rPr>
          <w:rFonts w:eastAsia="Times New Roman" w:cstheme="minorHAnsi"/>
          <w:sz w:val="24"/>
          <w:szCs w:val="24"/>
          <w:lang w:eastAsia="pl-PL"/>
        </w:rPr>
        <w:t xml:space="preserve"> obowiązku prawnego ciążącego na Administratorze </w:t>
      </w:r>
      <w:r w:rsidRPr="003C4A85">
        <w:rPr>
          <w:rFonts w:cstheme="minorHAnsi"/>
          <w:kern w:val="0"/>
          <w:sz w:val="24"/>
          <w:szCs w:val="24"/>
        </w:rPr>
        <w:t xml:space="preserve">w związku z przepisami ustawy z dnia 27 sierpnia 2009 r. o finansach publicznych w celu wypełnienia obowiązku </w:t>
      </w:r>
      <w:r w:rsidR="00A6367D" w:rsidRPr="003C4A85">
        <w:rPr>
          <w:rFonts w:cstheme="minorHAnsi"/>
          <w:kern w:val="0"/>
          <w:sz w:val="24"/>
          <w:szCs w:val="24"/>
        </w:rPr>
        <w:t>A</w:t>
      </w:r>
      <w:r w:rsidRPr="003C4A85">
        <w:rPr>
          <w:rFonts w:cstheme="minorHAnsi"/>
          <w:kern w:val="0"/>
          <w:sz w:val="24"/>
          <w:szCs w:val="24"/>
        </w:rPr>
        <w:t>dministratora umieszczania informacji o zawartych umowach, stronach umów i ich przedstawicielach, w</w:t>
      </w:r>
      <w:r w:rsidR="007A2606" w:rsidRPr="003C4A85">
        <w:rPr>
          <w:rFonts w:cstheme="minorHAnsi"/>
          <w:kern w:val="0"/>
          <w:sz w:val="24"/>
          <w:szCs w:val="24"/>
        </w:rPr>
        <w:t xml:space="preserve"> </w:t>
      </w:r>
      <w:r w:rsidR="00814921" w:rsidRPr="003C4A85">
        <w:rPr>
          <w:rFonts w:cstheme="minorHAnsi"/>
          <w:kern w:val="0"/>
          <w:sz w:val="24"/>
          <w:szCs w:val="24"/>
        </w:rPr>
        <w:t>CRU JSFP</w:t>
      </w:r>
      <w:r w:rsidRPr="003C4A85">
        <w:rPr>
          <w:rFonts w:cstheme="minorHAnsi"/>
          <w:kern w:val="0"/>
          <w:sz w:val="24"/>
          <w:szCs w:val="24"/>
        </w:rPr>
        <w:t xml:space="preserve"> prowadzonym przez Ministra Finansów</w:t>
      </w:r>
      <w:r w:rsidR="000B5D6B" w:rsidRPr="003C4A85">
        <w:rPr>
          <w:rFonts w:cstheme="minorHAnsi"/>
          <w:kern w:val="0"/>
          <w:sz w:val="24"/>
          <w:szCs w:val="24"/>
        </w:rPr>
        <w:t xml:space="preserve"> i Gospodarki</w:t>
      </w:r>
      <w:r w:rsidR="00922964" w:rsidRPr="003C4A85">
        <w:rPr>
          <w:rFonts w:cstheme="minorHAnsi"/>
          <w:kern w:val="0"/>
          <w:sz w:val="24"/>
          <w:szCs w:val="24"/>
        </w:rPr>
        <w:t>.</w:t>
      </w:r>
    </w:p>
    <w:p w14:paraId="066986AF" w14:textId="179B0D66" w:rsidR="00922964" w:rsidRPr="005315A8" w:rsidRDefault="005315A8" w:rsidP="005315A8">
      <w:pPr>
        <w:pStyle w:val="Akapitzlist"/>
        <w:numPr>
          <w:ilvl w:val="0"/>
          <w:numId w:val="6"/>
        </w:numPr>
        <w:spacing w:before="120" w:after="120" w:line="240" w:lineRule="auto"/>
        <w:ind w:left="709" w:hanging="567"/>
        <w:contextualSpacing w:val="0"/>
        <w:jc w:val="both"/>
        <w:rPr>
          <w:rFonts w:ascii="Calibri" w:hAnsi="Calibri" w:cs="Calibri"/>
          <w:sz w:val="24"/>
          <w:szCs w:val="24"/>
          <w:lang w:eastAsia="pl-PL"/>
        </w:rPr>
      </w:pPr>
      <w:r w:rsidRPr="003C4A85">
        <w:rPr>
          <w:rFonts w:eastAsia="Times New Roman" w:cstheme="minorHAnsi"/>
          <w:sz w:val="24"/>
          <w:szCs w:val="24"/>
          <w:lang w:eastAsia="pl-PL"/>
        </w:rPr>
        <w:t>Odbiorcami Pana/Pani</w:t>
      </w:r>
      <w:r w:rsidRPr="009C0DA8">
        <w:rPr>
          <w:rFonts w:eastAsia="Times New Roman" w:cstheme="minorHAnsi"/>
          <w:sz w:val="24"/>
          <w:szCs w:val="24"/>
          <w:lang w:eastAsia="pl-PL"/>
        </w:rPr>
        <w:t xml:space="preserve"> danych osobowych będą podmioty uprawnione do uzyskania danych osobowych na podstawie przepisów prawa oraz podmioty, które będą przetwarzały Pana/Pani dane osobowe w imieniu Administratora na postawie zawartej z Administratorem umowy powierzenia przetwarzania danych osobowych (tj. podmioty przetwarzające). </w:t>
      </w:r>
      <w:r w:rsidR="001D2BF3" w:rsidRPr="009C0DA8">
        <w:rPr>
          <w:rFonts w:cstheme="minorHAnsi"/>
          <w:kern w:val="0"/>
          <w:sz w:val="24"/>
          <w:szCs w:val="24"/>
        </w:rPr>
        <w:t>Dane będą udostępnione Ministrowi Finansów</w:t>
      </w:r>
      <w:r w:rsidR="00814921" w:rsidRPr="009C0DA8">
        <w:rPr>
          <w:rFonts w:cstheme="minorHAnsi"/>
          <w:kern w:val="0"/>
          <w:sz w:val="24"/>
          <w:szCs w:val="24"/>
        </w:rPr>
        <w:t xml:space="preserve"> i Gospodarki</w:t>
      </w:r>
      <w:r w:rsidR="001D2BF3" w:rsidRPr="009C0DA8">
        <w:rPr>
          <w:rFonts w:cstheme="minorHAnsi"/>
          <w:kern w:val="0"/>
          <w:sz w:val="24"/>
          <w:szCs w:val="24"/>
        </w:rPr>
        <w:t xml:space="preserve"> prowadzącemu </w:t>
      </w:r>
      <w:r w:rsidR="00814921" w:rsidRPr="009C0DA8">
        <w:rPr>
          <w:rFonts w:cstheme="minorHAnsi"/>
          <w:kern w:val="0"/>
          <w:sz w:val="24"/>
          <w:szCs w:val="24"/>
        </w:rPr>
        <w:t>CRU JSFP</w:t>
      </w:r>
      <w:r w:rsidR="001D2BF3" w:rsidRPr="009C0DA8">
        <w:rPr>
          <w:rFonts w:cstheme="minorHAnsi"/>
          <w:kern w:val="0"/>
          <w:sz w:val="24"/>
          <w:szCs w:val="24"/>
        </w:rPr>
        <w:t xml:space="preserve">. W związku z obowiązywaniem zasady jawności </w:t>
      </w:r>
      <w:r w:rsidR="00814921" w:rsidRPr="009C0DA8">
        <w:rPr>
          <w:rFonts w:cstheme="minorHAnsi"/>
          <w:kern w:val="0"/>
          <w:sz w:val="24"/>
          <w:szCs w:val="24"/>
        </w:rPr>
        <w:t>CRU JSFP</w:t>
      </w:r>
      <w:r w:rsidR="001D2BF3" w:rsidRPr="009C0DA8">
        <w:rPr>
          <w:rFonts w:cstheme="minorHAnsi"/>
          <w:kern w:val="0"/>
          <w:sz w:val="24"/>
          <w:szCs w:val="24"/>
        </w:rPr>
        <w:t>, dane osobowe wprowadzone</w:t>
      </w:r>
      <w:r w:rsidR="001D2BF3" w:rsidRPr="005315A8">
        <w:rPr>
          <w:rFonts w:ascii="Calibri" w:hAnsi="Calibri" w:cs="Calibri"/>
          <w:kern w:val="0"/>
          <w:sz w:val="24"/>
          <w:szCs w:val="24"/>
        </w:rPr>
        <w:t xml:space="preserve"> do </w:t>
      </w:r>
      <w:r w:rsidR="00814921" w:rsidRPr="005315A8">
        <w:rPr>
          <w:rFonts w:ascii="Calibri" w:hAnsi="Calibri" w:cs="Calibri"/>
          <w:kern w:val="0"/>
          <w:sz w:val="24"/>
          <w:szCs w:val="24"/>
        </w:rPr>
        <w:t>CRU JSFP</w:t>
      </w:r>
      <w:r w:rsidR="001D2BF3" w:rsidRPr="005315A8">
        <w:rPr>
          <w:rFonts w:ascii="Calibri" w:hAnsi="Calibri" w:cs="Calibri"/>
          <w:kern w:val="0"/>
          <w:sz w:val="24"/>
          <w:szCs w:val="24"/>
        </w:rPr>
        <w:t xml:space="preserve"> będą publicznie dostępne.</w:t>
      </w:r>
    </w:p>
    <w:p w14:paraId="19240F71" w14:textId="77777777" w:rsidR="006D1318" w:rsidRPr="006D1318" w:rsidRDefault="001D2BF3" w:rsidP="006D1318">
      <w:pPr>
        <w:pStyle w:val="Akapitzlist"/>
        <w:numPr>
          <w:ilvl w:val="0"/>
          <w:numId w:val="6"/>
        </w:numPr>
        <w:spacing w:before="120" w:after="120" w:line="240" w:lineRule="auto"/>
        <w:ind w:left="709" w:hanging="567"/>
        <w:contextualSpacing w:val="0"/>
        <w:jc w:val="both"/>
        <w:rPr>
          <w:rFonts w:ascii="Calibri" w:hAnsi="Calibri" w:cs="Calibri"/>
          <w:sz w:val="24"/>
          <w:szCs w:val="24"/>
          <w:lang w:eastAsia="pl-PL"/>
        </w:rPr>
      </w:pPr>
      <w:r w:rsidRPr="008C68C6">
        <w:rPr>
          <w:rFonts w:ascii="Calibri" w:hAnsi="Calibri" w:cs="Calibri"/>
          <w:kern w:val="0"/>
          <w:sz w:val="24"/>
          <w:szCs w:val="24"/>
        </w:rPr>
        <w:t xml:space="preserve">Dane osobowe będą przechowywane przez czas trwania stosunku umownego, a po jego zakończeniu przez czas niezbędny do osiągnięcia celu publikacji, tj. jawności i transparentności </w:t>
      </w:r>
      <w:r w:rsidRPr="006D1318">
        <w:rPr>
          <w:rFonts w:ascii="Calibri" w:hAnsi="Calibri" w:cs="Calibri"/>
          <w:kern w:val="0"/>
          <w:sz w:val="24"/>
          <w:szCs w:val="24"/>
        </w:rPr>
        <w:t>informacji o umowach publicznych.</w:t>
      </w:r>
    </w:p>
    <w:p w14:paraId="3115DEB8" w14:textId="7C95C7EF" w:rsidR="006D1318" w:rsidRPr="006D1318" w:rsidRDefault="006D1318" w:rsidP="00D559E9">
      <w:pPr>
        <w:pStyle w:val="Akapitzlist"/>
        <w:numPr>
          <w:ilvl w:val="0"/>
          <w:numId w:val="6"/>
        </w:numPr>
        <w:spacing w:before="120" w:after="120" w:line="240" w:lineRule="auto"/>
        <w:ind w:left="709" w:hanging="567"/>
        <w:jc w:val="both"/>
        <w:rPr>
          <w:rFonts w:ascii="Calibri" w:hAnsi="Calibri" w:cs="Calibri"/>
          <w:sz w:val="24"/>
          <w:szCs w:val="24"/>
          <w:lang w:eastAsia="pl-PL"/>
        </w:rPr>
      </w:pPr>
      <w:r w:rsidRPr="006D1318">
        <w:rPr>
          <w:rFonts w:eastAsia="Times New Roman" w:cs="Calibri"/>
          <w:sz w:val="24"/>
          <w:szCs w:val="24"/>
          <w:lang w:eastAsia="pl-PL"/>
        </w:rPr>
        <w:t>Posiada Pan/Pani prawo do żądania od Administratora dostępu do danych osobowych, na podstawie art. 15 RODO oraz z zastrzeżeniem przepisów prawa przysługuje Panu/Pani prawo do:</w:t>
      </w:r>
    </w:p>
    <w:p w14:paraId="2F0DFAEF" w14:textId="77777777" w:rsidR="006D1318" w:rsidRPr="006D1318" w:rsidRDefault="006D1318" w:rsidP="00D559E9">
      <w:pPr>
        <w:pStyle w:val="Akapitzlist"/>
        <w:numPr>
          <w:ilvl w:val="0"/>
          <w:numId w:val="10"/>
        </w:numPr>
        <w:shd w:val="clear" w:color="auto" w:fill="FFFFFF"/>
        <w:spacing w:before="120" w:after="120"/>
        <w:ind w:left="1276" w:hanging="567"/>
        <w:jc w:val="both"/>
        <w:rPr>
          <w:rFonts w:eastAsia="Times New Roman" w:cs="Calibri"/>
          <w:sz w:val="24"/>
          <w:szCs w:val="24"/>
          <w:lang w:eastAsia="pl-PL"/>
        </w:rPr>
      </w:pPr>
      <w:r w:rsidRPr="006D1318">
        <w:rPr>
          <w:rFonts w:eastAsia="Times New Roman" w:cs="Calibri"/>
          <w:sz w:val="24"/>
          <w:szCs w:val="24"/>
          <w:lang w:eastAsia="pl-PL"/>
        </w:rPr>
        <w:t xml:space="preserve">sprostowania danych osobowych, na podstawie art. 16 RODO; </w:t>
      </w:r>
    </w:p>
    <w:p w14:paraId="46605E3E" w14:textId="77777777" w:rsidR="006D1318" w:rsidRPr="006D1318" w:rsidRDefault="006D1318" w:rsidP="00D559E9">
      <w:pPr>
        <w:pStyle w:val="Akapitzlist"/>
        <w:numPr>
          <w:ilvl w:val="0"/>
          <w:numId w:val="10"/>
        </w:numPr>
        <w:shd w:val="clear" w:color="auto" w:fill="FFFFFF"/>
        <w:spacing w:before="120" w:after="120"/>
        <w:ind w:left="1276" w:hanging="567"/>
        <w:contextualSpacing w:val="0"/>
        <w:jc w:val="both"/>
        <w:rPr>
          <w:rFonts w:eastAsia="Times New Roman" w:cs="Calibri"/>
          <w:sz w:val="24"/>
          <w:szCs w:val="24"/>
          <w:lang w:eastAsia="pl-PL"/>
        </w:rPr>
      </w:pPr>
      <w:r w:rsidRPr="006D1318">
        <w:rPr>
          <w:rFonts w:eastAsia="Times New Roman" w:cs="Calibri"/>
          <w:sz w:val="24"/>
          <w:szCs w:val="24"/>
          <w:lang w:eastAsia="pl-PL"/>
        </w:rPr>
        <w:t>ograniczenia przetwarzania danych osobowych, na podstawie art. 18 RODO.</w:t>
      </w:r>
    </w:p>
    <w:p w14:paraId="3114B755" w14:textId="77777777" w:rsidR="00922964" w:rsidRPr="00377B3D" w:rsidRDefault="00922964" w:rsidP="00D559E9">
      <w:pPr>
        <w:pStyle w:val="Akapitzlist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before="120" w:after="120"/>
        <w:ind w:left="709" w:right="-432" w:hanging="567"/>
        <w:contextualSpacing w:val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77B3D">
        <w:rPr>
          <w:rFonts w:ascii="Calibri" w:hAnsi="Calibri" w:cs="Calibri"/>
          <w:color w:val="000000"/>
          <w:sz w:val="24"/>
          <w:szCs w:val="24"/>
        </w:rPr>
        <w:t>W przypadku uznania, iż przetwarzanie przez Administratora Pana/Pani danych osobowych narusza przepisy RODO przysługuje Panu/Pani prawo</w:t>
      </w:r>
      <w:r w:rsidRPr="00377B3D">
        <w:rPr>
          <w:rFonts w:ascii="Calibri" w:eastAsia="Times New Roman" w:hAnsi="Calibri" w:cs="Calibri"/>
          <w:sz w:val="24"/>
          <w:szCs w:val="24"/>
          <w:lang w:eastAsia="pl-PL"/>
        </w:rPr>
        <w:t xml:space="preserve"> wniesienia skargi do organu nadzorczego, którym jest Prezes Urzędu Ochrony Danych Osobowych.</w:t>
      </w:r>
    </w:p>
    <w:p w14:paraId="02C9F94C" w14:textId="77777777" w:rsidR="00922964" w:rsidRDefault="00922964" w:rsidP="006D1318">
      <w:pPr>
        <w:pStyle w:val="Akapitzlist"/>
        <w:numPr>
          <w:ilvl w:val="0"/>
          <w:numId w:val="6"/>
        </w:numPr>
        <w:spacing w:before="120" w:after="120" w:line="240" w:lineRule="auto"/>
        <w:ind w:left="709" w:hanging="567"/>
        <w:contextualSpacing w:val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77B3D">
        <w:rPr>
          <w:rFonts w:ascii="Calibri" w:eastAsia="Times New Roman" w:hAnsi="Calibri" w:cs="Calibri"/>
          <w:sz w:val="24"/>
          <w:szCs w:val="24"/>
          <w:lang w:eastAsia="pl-PL"/>
        </w:rPr>
        <w:t>Dane osobowe nie będą przekazywane do podmiotów poza Unią Europejską lub Europejskim Obszarem Gospodarczym.</w:t>
      </w:r>
    </w:p>
    <w:p w14:paraId="2BA814CA" w14:textId="26B3FF1C" w:rsidR="00B037AF" w:rsidRPr="00B037AF" w:rsidRDefault="00B037AF" w:rsidP="006D1318">
      <w:pPr>
        <w:pStyle w:val="Akapitzlist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before="120" w:after="120"/>
        <w:ind w:left="709" w:right="-432" w:hanging="567"/>
        <w:contextualSpacing w:val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77B3D">
        <w:rPr>
          <w:rFonts w:ascii="Calibri" w:hAnsi="Calibri" w:cs="Calibri"/>
          <w:kern w:val="0"/>
          <w:sz w:val="24"/>
          <w:szCs w:val="24"/>
        </w:rPr>
        <w:t xml:space="preserve">Dane osobowe nie będą podlegały profilowaniu ani na podstawie tych danych, nie będą podejmowane decyzje w sposób zautomatyzowany. </w:t>
      </w:r>
    </w:p>
    <w:p w14:paraId="196D7BAE" w14:textId="55358005" w:rsidR="00922964" w:rsidRPr="00377B3D" w:rsidRDefault="001D2BF3" w:rsidP="006D1318">
      <w:pPr>
        <w:pStyle w:val="Akapitzlist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before="120" w:after="120"/>
        <w:ind w:left="709" w:right="-432" w:hanging="567"/>
        <w:contextualSpacing w:val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77B3D">
        <w:rPr>
          <w:rFonts w:ascii="Calibri" w:hAnsi="Calibri" w:cs="Calibri"/>
          <w:kern w:val="0"/>
          <w:sz w:val="24"/>
          <w:szCs w:val="24"/>
        </w:rPr>
        <w:t xml:space="preserve">Podanie danych osobowych jest dobrowolne, ale niezbędne do zawarcia i dalszego wykonywania umowy zawieranej przez </w:t>
      </w:r>
      <w:r w:rsidR="00FA3E9B">
        <w:rPr>
          <w:rFonts w:ascii="Calibri" w:hAnsi="Calibri" w:cs="Calibri"/>
          <w:kern w:val="0"/>
          <w:sz w:val="24"/>
          <w:szCs w:val="24"/>
        </w:rPr>
        <w:t>A</w:t>
      </w:r>
      <w:r w:rsidRPr="00377B3D">
        <w:rPr>
          <w:rFonts w:ascii="Calibri" w:hAnsi="Calibri" w:cs="Calibri"/>
          <w:kern w:val="0"/>
          <w:sz w:val="24"/>
          <w:szCs w:val="24"/>
        </w:rPr>
        <w:t>dministratora. Niepodanie danych osobowych oznacza brak możliwości zawarcia i wykonywania umowy.</w:t>
      </w:r>
    </w:p>
    <w:sectPr w:rsidR="00922964" w:rsidRPr="00377B3D" w:rsidSect="006D1318">
      <w:pgSz w:w="12240" w:h="15840"/>
      <w:pgMar w:top="426" w:right="1184" w:bottom="568" w:left="99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8AC6E76"/>
    <w:multiLevelType w:val="hybridMultilevel"/>
    <w:tmpl w:val="D3AE6E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344F5D"/>
    <w:multiLevelType w:val="hybridMultilevel"/>
    <w:tmpl w:val="32AEC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45191"/>
    <w:multiLevelType w:val="hybridMultilevel"/>
    <w:tmpl w:val="611247D6"/>
    <w:lvl w:ilvl="0" w:tplc="6D6E72D8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54DB3"/>
    <w:multiLevelType w:val="hybridMultilevel"/>
    <w:tmpl w:val="32CE8DAC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>
      <w:start w:val="1"/>
      <w:numFmt w:val="decimal"/>
      <w:lvlText w:val="%4."/>
      <w:lvlJc w:val="left"/>
      <w:pPr>
        <w:ind w:left="3732" w:hanging="360"/>
      </w:pPr>
    </w:lvl>
    <w:lvl w:ilvl="4" w:tplc="04150019">
      <w:start w:val="1"/>
      <w:numFmt w:val="lowerLetter"/>
      <w:lvlText w:val="%5."/>
      <w:lvlJc w:val="left"/>
      <w:pPr>
        <w:ind w:left="4452" w:hanging="360"/>
      </w:pPr>
    </w:lvl>
    <w:lvl w:ilvl="5" w:tplc="0415001B">
      <w:start w:val="1"/>
      <w:numFmt w:val="lowerRoman"/>
      <w:lvlText w:val="%6."/>
      <w:lvlJc w:val="right"/>
      <w:pPr>
        <w:ind w:left="5172" w:hanging="180"/>
      </w:pPr>
    </w:lvl>
    <w:lvl w:ilvl="6" w:tplc="0415000F">
      <w:start w:val="1"/>
      <w:numFmt w:val="decimal"/>
      <w:lvlText w:val="%7."/>
      <w:lvlJc w:val="left"/>
      <w:pPr>
        <w:ind w:left="5892" w:hanging="360"/>
      </w:pPr>
    </w:lvl>
    <w:lvl w:ilvl="7" w:tplc="04150019">
      <w:start w:val="1"/>
      <w:numFmt w:val="lowerLetter"/>
      <w:lvlText w:val="%8."/>
      <w:lvlJc w:val="left"/>
      <w:pPr>
        <w:ind w:left="6612" w:hanging="360"/>
      </w:pPr>
    </w:lvl>
    <w:lvl w:ilvl="8" w:tplc="0415001B">
      <w:start w:val="1"/>
      <w:numFmt w:val="lowerRoman"/>
      <w:lvlText w:val="%9."/>
      <w:lvlJc w:val="right"/>
      <w:pPr>
        <w:ind w:left="7332" w:hanging="180"/>
      </w:pPr>
    </w:lvl>
  </w:abstractNum>
  <w:abstractNum w:abstractNumId="8" w15:restartNumberingAfterBreak="0">
    <w:nsid w:val="5EE24D55"/>
    <w:multiLevelType w:val="hybridMultilevel"/>
    <w:tmpl w:val="E62E057E"/>
    <w:lvl w:ilvl="0" w:tplc="15162D8A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A56BEE"/>
    <w:multiLevelType w:val="hybridMultilevel"/>
    <w:tmpl w:val="2922636A"/>
    <w:lvl w:ilvl="0" w:tplc="2DE656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1271037">
    <w:abstractNumId w:val="0"/>
  </w:num>
  <w:num w:numId="2" w16cid:durableId="474614274">
    <w:abstractNumId w:val="1"/>
  </w:num>
  <w:num w:numId="3" w16cid:durableId="498737842">
    <w:abstractNumId w:val="2"/>
  </w:num>
  <w:num w:numId="4" w16cid:durableId="1004287855">
    <w:abstractNumId w:val="3"/>
  </w:num>
  <w:num w:numId="5" w16cid:durableId="17917767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3080465">
    <w:abstractNumId w:val="8"/>
  </w:num>
  <w:num w:numId="7" w16cid:durableId="5214805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1544018">
    <w:abstractNumId w:val="4"/>
  </w:num>
  <w:num w:numId="9" w16cid:durableId="49803927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5916064">
    <w:abstractNumId w:val="7"/>
  </w:num>
  <w:num w:numId="11" w16cid:durableId="12630755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F3"/>
    <w:rsid w:val="000B5D6B"/>
    <w:rsid w:val="000E4433"/>
    <w:rsid w:val="00150AC8"/>
    <w:rsid w:val="001639A0"/>
    <w:rsid w:val="00186A2A"/>
    <w:rsid w:val="001D2BF3"/>
    <w:rsid w:val="001E5634"/>
    <w:rsid w:val="002344ED"/>
    <w:rsid w:val="00315401"/>
    <w:rsid w:val="003213D3"/>
    <w:rsid w:val="00377B3D"/>
    <w:rsid w:val="003925C8"/>
    <w:rsid w:val="003A3C61"/>
    <w:rsid w:val="003C274D"/>
    <w:rsid w:val="003C4A85"/>
    <w:rsid w:val="0045273B"/>
    <w:rsid w:val="00483473"/>
    <w:rsid w:val="004F5C6D"/>
    <w:rsid w:val="005218EE"/>
    <w:rsid w:val="005315A8"/>
    <w:rsid w:val="006221AA"/>
    <w:rsid w:val="006B50FB"/>
    <w:rsid w:val="006D1318"/>
    <w:rsid w:val="00717C63"/>
    <w:rsid w:val="00773E3C"/>
    <w:rsid w:val="007A1B13"/>
    <w:rsid w:val="007A2606"/>
    <w:rsid w:val="007E0844"/>
    <w:rsid w:val="007F1D0F"/>
    <w:rsid w:val="00814921"/>
    <w:rsid w:val="00861B4A"/>
    <w:rsid w:val="0086328E"/>
    <w:rsid w:val="008C68C6"/>
    <w:rsid w:val="00922964"/>
    <w:rsid w:val="00976E86"/>
    <w:rsid w:val="009C0DA8"/>
    <w:rsid w:val="00A36B12"/>
    <w:rsid w:val="00A47A67"/>
    <w:rsid w:val="00A6367D"/>
    <w:rsid w:val="00AA6AF0"/>
    <w:rsid w:val="00AF701F"/>
    <w:rsid w:val="00AF7631"/>
    <w:rsid w:val="00B037AF"/>
    <w:rsid w:val="00BC293D"/>
    <w:rsid w:val="00D1407A"/>
    <w:rsid w:val="00D559E9"/>
    <w:rsid w:val="00DD381D"/>
    <w:rsid w:val="00E66DC9"/>
    <w:rsid w:val="00E844C5"/>
    <w:rsid w:val="00EC33B2"/>
    <w:rsid w:val="00ED5EB8"/>
    <w:rsid w:val="00F10DF7"/>
    <w:rsid w:val="00F475D7"/>
    <w:rsid w:val="00FA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3BF1D"/>
  <w15:chartTrackingRefBased/>
  <w15:docId w15:val="{C7272925-1410-B143-B828-6F08D7DC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2964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skgd">
    <w:name w:val="skgd"/>
    <w:basedOn w:val="Domylnaczcionkaakapitu"/>
    <w:rsid w:val="005218EE"/>
  </w:style>
  <w:style w:type="character" w:styleId="Pogrubienie">
    <w:name w:val="Strong"/>
    <w:uiPriority w:val="22"/>
    <w:qFormat/>
    <w:rsid w:val="003154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Krysiewicz</dc:creator>
  <cp:keywords/>
  <dc:description/>
  <cp:lastModifiedBy>Wioletta Krysiewicz</cp:lastModifiedBy>
  <cp:revision>40</cp:revision>
  <dcterms:created xsi:type="dcterms:W3CDTF">2026-06-17T09:29:00Z</dcterms:created>
  <dcterms:modified xsi:type="dcterms:W3CDTF">2026-07-04T15:48:00Z</dcterms:modified>
</cp:coreProperties>
</file>